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书名：新兴市场条件下的企业管理  公司治理视角</w:t>
      </w:r>
    </w:p>
    <w:p>
      <w:r>
        <w:t>作者：王幼军主编</w:t>
      </w:r>
    </w:p>
    <w:p>
      <w:r>
        <w:t>出版社：成都：西南财经大学出版社</w:t>
      </w:r>
    </w:p>
    <w:p>
      <w:r>
        <w:t>出版日期：2006</w:t>
      </w:r>
    </w:p>
    <w:p>
      <w:r>
        <w:t>总页数：277</w:t>
      </w:r>
    </w:p>
    <w:p>
      <w:r>
        <w:t>更多请访问教客网: www.jiaokey.com</w:t>
      </w:r>
    </w:p>
    <w:p>
      <w:r>
        <w:t>新兴市场条件下的企业管理  公司治理视角 评论地址：https://www.jiaokey.com/book/detail/11693105.html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