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书名：我国耕地保护制度研究  理论与实证</w:t>
      </w:r>
    </w:p>
    <w:p>
      <w:r>
        <w:t>作者：唐健，卢艳霞主编</w:t>
      </w:r>
    </w:p>
    <w:p>
      <w:r>
        <w:t>出版社：北京：中国大地出版社</w:t>
      </w:r>
    </w:p>
    <w:p>
      <w:r>
        <w:t>出版日期：2006.06</w:t>
      </w:r>
    </w:p>
    <w:p>
      <w:r>
        <w:t>总页数：254</w:t>
      </w:r>
    </w:p>
    <w:p>
      <w:r>
        <w:t>更多请访问教客网: www.jiaokey.com</w:t>
      </w:r>
    </w:p>
    <w:p>
      <w:r>
        <w:t>我国耕地保护制度研究  理论与实证 评论地址：https://www.jiaokey.com/book/detail/11695891.html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