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书名：闲品三国  三国风云人物的博弈规则</w:t>
      </w:r>
    </w:p>
    <w:p>
      <w:r>
        <w:t>作者：潘慧生著</w:t>
      </w:r>
    </w:p>
    <w:p>
      <w:r>
        <w:t>出版社：北京市：九州出版社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闲品三国  三国风云人物的博弈规则 评论地址：https://www.jiaokey.com/book/detail/11697374.html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