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组织管理  第27册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组织管理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组织管理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