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书名：宾馆酒店国际通用管理标准：WTO环境下的标准化管理  上</w:t>
      </w:r>
    </w:p>
    <w:p>
      <w:r>
        <w:t>作者：赵雯霞主编</w:t>
      </w:r>
    </w:p>
    <w:p>
      <w:r>
        <w:t>出版社：长春：吉林摄影出版社</w:t>
      </w:r>
    </w:p>
    <w:p>
      <w:r>
        <w:t>出版日期：2002.06</w:t>
      </w:r>
    </w:p>
    <w:p>
      <w:r>
        <w:t>总页数：500</w:t>
      </w:r>
    </w:p>
    <w:p>
      <w:r>
        <w:t>更多请访问教客网: www.jiaokey.com</w:t>
      </w:r>
    </w:p>
    <w:p>
      <w:r>
        <w:t>宾馆酒店国际通用管理标准：WTO环境下的标准化管理  上 评论地址：https://www.jiaokey.com/book/detail/11697806.html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