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书名：叶圣陶年谱长编  第4卷</w:t>
      </w:r>
    </w:p>
    <w:p>
      <w:r>
        <w:t>作者：商金林撰著</w:t>
      </w:r>
    </w:p>
    <w:p>
      <w:r>
        <w:t>出版社：北京：人民教育出版社</w:t>
      </w:r>
    </w:p>
    <w:p>
      <w:r>
        <w:t>出版日期：2005.12</w:t>
      </w:r>
    </w:p>
    <w:p>
      <w:r>
        <w:t>总页数：746</w:t>
      </w:r>
    </w:p>
    <w:p>
      <w:r>
        <w:t>更多请访问教客网: www.jiaokey.com</w:t>
      </w:r>
    </w:p>
    <w:p>
      <w:r>
        <w:t>叶圣陶年谱长编  第4卷 评论地址：https://www.jiaokey.com/book/detail/11700957.html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