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书名：巴马修道院</w:t>
      </w:r>
    </w:p>
    <w:p>
      <w:r>
        <w:t>作者:（法）斯丹达尔著；罗芃译</w:t>
      </w:r>
    </w:p>
    <w:p>
      <w:r>
        <w:t>出版社:南京：译林出版社</w:t>
      </w:r>
    </w:p>
    <w:p>
      <w:r>
        <w:t>出版日期：2005.05</w:t>
      </w:r>
    </w:p>
    <w:p>
      <w:r>
        <w:t>总页数：463</w:t>
      </w:r>
    </w:p>
    <w:p>
      <w:r>
        <w:t>更多请访问教客网:www.jiaokey.com</w:t>
      </w:r>
    </w:p>
    <w:p>
      <w:r>
        <w:t>巴马修道院评论地址：https://www.jiaokey.com/book/detail/11708052.html</w:t>
      </w:r>
    </w:p>
    <w:p>
      <w:r>
        <w:t>成为VIP会员，为您查找千万本图书免费阅读，每年动态实时更新。</w:t>
      </w:r>
    </w:p>
    <w:p>
      <w:r>
        <w:t>全本阅读请通过教客网客户端搜索后，按教程搜索。客户端地址:www.jiaokey.com/soft/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