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面具</w:t>
      </w:r>
    </w:p>
    <w:p>
      <w:r>
        <w:rPr>
          <w:rFonts w:ascii="宋体" w:hAnsi="宋体" w:eastAsia="宋体"/>
          <w:sz w:val="24"/>
        </w:rPr>
        <w:t>（英）迪克·弗朗西斯（Dick Francis）著；吴晓辉，吴晓珊译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（英）迪克·弗朗西斯（Dick Francis）著；吴晓辉，吴晓珊译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本书出售、求购地址：https://www.jiaokey.com/book/detail/11711925.html</w:t>
      </w:r>
    </w:p>
    <w:p>
      <w:r>
        <w:t>更多相关图书推荐：https://www.jiaokey.com</w:t>
      </w:r>
    </w:p>
    <w:p>
      <w:r>
        <w:t>（英）迪克·弗朗西斯（Dick Francis）著；吴晓辉，吴晓珊译 其他作品：https://www.jiaokey.com/tag/（英）迪克·弗朗西斯（Dick Francis）著；吴晓辉，吴晓珊译.html</w:t>
      </w:r>
    </w:p>
    <w:p>
      <w:r>
        <w:t>北京市：群众出版社 出版图书：https://www.jiaokey.com/tag/北京市：群众出版社.html</w:t>
      </w:r>
    </w:p>
    <w:p>
      <w:r>
        <w:t>关键词搜索：https://www.jiaokey.com/tag/面具.html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