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书名：万里长城拱卫的社会-明</w:t>
      </w:r>
    </w:p>
    <w:p>
      <w:r>
        <w:t>作者：吕兵，葛眼飘撰写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万里长城拱卫的社会-明 评论地址：https://www.jiaokey.com/book/detail/11714593.html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