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书名：明朝嘉靖时期国家祭礼改制</w:t>
      </w:r>
    </w:p>
    <w:p>
      <w:r>
        <w:t>作者：赵克生著</w:t>
      </w:r>
    </w:p>
    <w:p>
      <w:r>
        <w:t>出版社：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明朝嘉靖时期国家祭礼改制 评论地址：https://www.jiaokey.com/book/detail/11715458.html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