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书名：四川市州经济社会发展研究  2004-2005年</w:t>
      </w:r>
    </w:p>
    <w:p>
      <w:r>
        <w:t>作者：谢世廉主编；四川省社会科学界联合会编</w:t>
      </w:r>
    </w:p>
    <w:p>
      <w:r>
        <w:t>出版社：成都：四川科学技术出版社</w:t>
      </w:r>
    </w:p>
    <w:p>
      <w:r>
        <w:t>出版日期：2006.10</w:t>
      </w:r>
    </w:p>
    <w:p>
      <w:r>
        <w:t>总页数：250</w:t>
      </w:r>
    </w:p>
    <w:p>
      <w:r>
        <w:t>更多请访问教客网: www.jiaokey.com</w:t>
      </w:r>
    </w:p>
    <w:p>
      <w:r>
        <w:t>四川市州经济社会发展研究  2004-2005年 评论地址：https://www.jiaokey.com/book/detail/11717134.html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