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书名：咳嗽之辨证论治  中医理论与临床实践</w:t>
      </w:r>
    </w:p>
    <w:p>
      <w:r>
        <w:t>作者：唐步祺著</w:t>
      </w:r>
    </w:p>
    <w:p>
      <w:r>
        <w:t>出版社：成都：巴蜀书社</w:t>
      </w:r>
    </w:p>
    <w:p>
      <w:r>
        <w:t>出版日期：2005.04</w:t>
      </w:r>
    </w:p>
    <w:p>
      <w:r>
        <w:t>总页数：274</w:t>
      </w:r>
    </w:p>
    <w:p>
      <w:r>
        <w:t>更多请访问教客网: www.jiaokey.com</w:t>
      </w:r>
    </w:p>
    <w:p>
      <w:r>
        <w:t>咳嗽之辨证论治  中医理论与临床实践 评论地址：https://www.jiaokey.com/book/detail/11718051.html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