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书名：康区藏族社会珍稀资料辑要  上</w:t>
      </w:r>
    </w:p>
    <w:p>
      <w:r>
        <w:t>作者：赵心愚，秦和平编</w:t>
      </w:r>
    </w:p>
    <w:p>
      <w:r>
        <w:t>出版社：成都：巴蜀书社</w:t>
      </w:r>
    </w:p>
    <w:p>
      <w:r>
        <w:t>出版日期：2006.05</w:t>
      </w:r>
    </w:p>
    <w:p>
      <w:r>
        <w:t>总页数：503</w:t>
      </w:r>
    </w:p>
    <w:p>
      <w:r>
        <w:t>更多请访问教客网: www.jiaokey.com</w:t>
      </w:r>
    </w:p>
    <w:p>
      <w:r>
        <w:t>康区藏族社会珍稀资料辑要  上 评论地址：https://www.jiaokey.com/book/detail/11718144.html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