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书名：直销大洗牌  21世纪销售策略与分析</w:t>
      </w:r>
    </w:p>
    <w:p>
      <w:r>
        <w:t>作者：旷强编著</w:t>
      </w:r>
    </w:p>
    <w:p>
      <w:r>
        <w:t>出版社：汕头：汕头大学出版社</w:t>
      </w:r>
    </w:p>
    <w:p>
      <w:r>
        <w:t>出版日期：2004.11</w:t>
      </w:r>
    </w:p>
    <w:p>
      <w:r>
        <w:t>总页数：150</w:t>
      </w:r>
    </w:p>
    <w:p>
      <w:r>
        <w:t>更多请访问教客网: www.jiaokey.com</w:t>
      </w:r>
    </w:p>
    <w:p>
      <w:r>
        <w:t>直销大洗牌  21世纪销售策略与分析 评论地址：https://www.jiaokey.com/book/detail/11720417.html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