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书名：黄欧东画传  1905-1993</w:t>
      </w:r>
    </w:p>
    <w:p>
      <w:r>
        <w:t>作者：黄唯亮，黄唯炜，杜晓明编</w:t>
      </w:r>
    </w:p>
    <w:p>
      <w:r>
        <w:t>出版社：沈阳：辽宁人民出版社</w:t>
      </w:r>
    </w:p>
    <w:p>
      <w:r>
        <w:t>出版日期：2005.12</w:t>
      </w:r>
    </w:p>
    <w:p>
      <w:r>
        <w:t>总页数：369</w:t>
      </w:r>
    </w:p>
    <w:p>
      <w:r>
        <w:t>更多请访问教客网: www.jiaokey.com</w:t>
      </w:r>
    </w:p>
    <w:p>
      <w:r>
        <w:t>黄欧东画传  1905-1993 评论地址：https://www.jiaokey.com/book/detail/11730326.html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