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书名：中韩关系与东北亚经济共同体</w:t>
      </w:r>
    </w:p>
    <w:p>
      <w:r>
        <w:t>作者：朴键一，朴光姬主编</w:t>
      </w:r>
    </w:p>
    <w:p>
      <w:r>
        <w:t>出版社：北京：中国社会科学出版社</w:t>
      </w:r>
    </w:p>
    <w:p>
      <w:r>
        <w:t>出版日期：2006</w:t>
      </w:r>
    </w:p>
    <w:p>
      <w:r>
        <w:t>总页数：335</w:t>
      </w:r>
    </w:p>
    <w:p>
      <w:r>
        <w:t>更多请访问教客网: www.jiaokey.com</w:t>
      </w:r>
    </w:p>
    <w:p>
      <w:r>
        <w:t>中韩关系与东北亚经济共同体 评论地址：https://www.jiaokey.com/book/detail/11730555.html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