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书名：本案已有终审判决  中国最大名誉权案-李谷一、汤生午诉案内幕  大型纪实文学</w:t>
      </w:r>
    </w:p>
    <w:p>
      <w:r>
        <w:t>作者：王根礼著</w:t>
      </w:r>
    </w:p>
    <w:p>
      <w:r>
        <w:t>出版社：广州：广东人民出版社</w:t>
      </w:r>
    </w:p>
    <w:p>
      <w:r>
        <w:t>出版日期：1992.09</w:t>
      </w:r>
    </w:p>
    <w:p>
      <w:r>
        <w:t>总页数：276</w:t>
      </w:r>
    </w:p>
    <w:p>
      <w:r>
        <w:t>更多请访问教客网: www.jiaokey.com</w:t>
      </w:r>
    </w:p>
    <w:p>
      <w:r>
        <w:t>本案已有终审判决  中国最大名誉权案-李谷一、汤生午诉案内幕  大型纪实文学 评论地址：https://www.jiaokey.com/book/detail/11736540.html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