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书名：水果妹果漾美女漂亮计划</w:t>
      </w:r>
    </w:p>
    <w:p>
      <w:r>
        <w:t>作者：柯以柔著</w:t>
      </w:r>
    </w:p>
    <w:p>
      <w:r>
        <w:t>出版社：北京：当代世界出版社</w:t>
      </w:r>
    </w:p>
    <w:p>
      <w:r>
        <w:t>出版日期：2005.05</w:t>
      </w:r>
    </w:p>
    <w:p>
      <w:r>
        <w:t>总页数：143</w:t>
      </w:r>
    </w:p>
    <w:p>
      <w:r>
        <w:t>更多请访问教客网: www.jiaokey.com</w:t>
      </w:r>
    </w:p>
    <w:p>
      <w:r>
        <w:t>水果妹果漾美女漂亮计划 评论地址：https://www.jiaokey.com/book/detail/11738110.html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