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书名：小学工作中的几个主要问题</w:t>
      </w:r>
    </w:p>
    <w:p>
      <w:r>
        <w:t>作者：谢伊纳鸟莫夫著；金世伯，陈有信等译</w:t>
      </w:r>
    </w:p>
    <w:p>
      <w:r>
        <w:t>出版社：新知识出版社</w:t>
      </w:r>
    </w:p>
    <w:p>
      <w:r>
        <w:t>出版日期：1957.10</w:t>
      </w:r>
    </w:p>
    <w:p>
      <w:r>
        <w:t>总页数：68</w:t>
      </w:r>
    </w:p>
    <w:p>
      <w:r>
        <w:t>更多请访问教客网: www.jiaokey.com</w:t>
      </w:r>
    </w:p>
    <w:p>
      <w:r>
        <w:t>小学工作中的几个主要问题 评论地址：https://www.jiaokey.com/book/detail/11742612.html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