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书名：走进契丹与女真王朝的文学  第三届中国辽金文学学术研讨会论文集</w:t>
      </w:r>
    </w:p>
    <w:p>
      <w:r>
        <w:t>作者：赵维江主编</w:t>
      </w:r>
    </w:p>
    <w:p>
      <w:r>
        <w:t>出版社：北京：文化艺术出版社</w:t>
      </w:r>
    </w:p>
    <w:p>
      <w:r>
        <w:t>出版日期：2006.04</w:t>
      </w:r>
    </w:p>
    <w:p>
      <w:r>
        <w:t>总页数：569</w:t>
      </w:r>
    </w:p>
    <w:p>
      <w:r>
        <w:t>更多请访问教客网: www.jiaokey.com</w:t>
      </w:r>
    </w:p>
    <w:p>
      <w:r>
        <w:t>走进契丹与女真王朝的文学  第三届中国辽金文学学术研讨会论文集 评论地址：https://www.jiaokey.com/book/detail/11746223.html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