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书名：基层商业定额管理</w:t>
      </w:r>
    </w:p>
    <w:p>
      <w:r>
        <w:t>作者：韩之光，张时燮编著</w:t>
      </w:r>
    </w:p>
    <w:p>
      <w:r>
        <w:t>出版社：上海：上海人民出版社</w:t>
      </w:r>
    </w:p>
    <w:p>
      <w:r>
        <w:t>出版日期：1959.11</w:t>
      </w:r>
    </w:p>
    <w:p>
      <w:r>
        <w:t>总页数：55</w:t>
      </w:r>
    </w:p>
    <w:p>
      <w:r>
        <w:t>更多请访问教客网: www.jiaokey.com</w:t>
      </w:r>
    </w:p>
    <w:p>
      <w:r>
        <w:t>基层商业定额管理 评论地址：https://www.jiaokey.com/book/detail/11753863.html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