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书名：商业业务操作技术革新资料  第1辑  计数、计重、量尺、分等、分割</w:t>
      </w:r>
    </w:p>
    <w:p>
      <w:r>
        <w:t>作者：上海市第一商业局组技储运处编</w:t>
      </w:r>
    </w:p>
    <w:p>
      <w:r>
        <w:t>出版社：北京:财政经济出版社,1958.07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商业业务操作技术革新资料  第1辑  计数、计重、量尺、分等、分割 评论地址：https://www.jiaokey.com/book/detail/11753903.html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