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书名：理财课  如何帮助孩子从小树立正确的金钱观念</w:t>
      </w:r>
    </w:p>
    <w:p>
      <w:r>
        <w:t>作者:李才全，龙高高著</w:t>
      </w:r>
    </w:p>
    <w:p>
      <w:r>
        <w:t>出版社:兰州：甘肃人民出版社</w:t>
      </w:r>
    </w:p>
    <w:p>
      <w:r>
        <w:t>出版日期：2006.09</w:t>
      </w:r>
    </w:p>
    <w:p>
      <w:r>
        <w:t>总页数：131</w:t>
      </w:r>
    </w:p>
    <w:p>
      <w:r>
        <w:t>更多请访问教客网:www.jiaokey.com</w:t>
      </w:r>
    </w:p>
    <w:p>
      <w:r>
        <w:t>理财课  如何帮助孩子从小树立正确的金钱观念评论地址：https://www.jiaokey.com/book/detail/11772796.html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