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书名：公开选拔和竞争上岗面试指南</w:t>
      </w:r>
    </w:p>
    <w:p>
      <w:r>
        <w:t>作者：《税务系统领导干部公开选拔和竞争上岗考试丛书》编委会编</w:t>
      </w:r>
    </w:p>
    <w:p>
      <w:r>
        <w:t>出版社：北京：中国税务出版社</w:t>
      </w:r>
    </w:p>
    <w:p>
      <w:r>
        <w:t>出版日期：2007.01</w:t>
      </w:r>
    </w:p>
    <w:p>
      <w:r>
        <w:t>总页数：339</w:t>
      </w:r>
    </w:p>
    <w:p>
      <w:r>
        <w:t>更多请访问教客网: www.jiaokey.com</w:t>
      </w:r>
    </w:p>
    <w:p>
      <w:r>
        <w:t>公开选拔和竞争上岗面试指南 评论地址：https://www.jiaokey.com/book/detail/11780872.html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