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书名：江海文明之光  南通历史文化概述</w:t>
      </w:r>
    </w:p>
    <w:p>
      <w:r>
        <w:t>作者：黄振平主编；戴致君主撰；张廷栖等撰稿；南通市文化局编</w:t>
      </w:r>
    </w:p>
    <w:p>
      <w:r>
        <w:t>出版社：成都：四川人民出版社</w:t>
      </w:r>
    </w:p>
    <w:p>
      <w:r>
        <w:t>出版日期：2006.11</w:t>
      </w:r>
    </w:p>
    <w:p>
      <w:r>
        <w:t>总页数：139</w:t>
      </w:r>
    </w:p>
    <w:p>
      <w:r>
        <w:t>更多请访问教客网: www.jiaokey.com</w:t>
      </w:r>
    </w:p>
    <w:p>
      <w:r>
        <w:t>江海文明之光  南通历史文化概述 评论地址：https://www.jiaokey.com/book/detail/11781106.html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