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书名：自营施工工程的财务</w:t>
      </w:r>
    </w:p>
    <w:p>
      <w:r>
        <w:t>作者:（苏）瑞特米尔斯基，Э.Г.著；邵小苏译</w:t>
      </w:r>
    </w:p>
    <w:p>
      <w:r>
        <w:t>出版社:北京：建筑工程出版社</w:t>
      </w:r>
    </w:p>
    <w:p>
      <w:r>
        <w:t>出版日期：1959.04</w:t>
      </w:r>
    </w:p>
    <w:p>
      <w:r>
        <w:t>总页数：68</w:t>
      </w:r>
    </w:p>
    <w:p>
      <w:r>
        <w:t>更多请访问教客网:www.jiaokey.com</w:t>
      </w:r>
    </w:p>
    <w:p>
      <w:r>
        <w:t>自营施工工程的财务评论地址：https://www.jiaokey.com/book/detail/11782736.html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