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书名：怎样办好理发店  介绍北京市红旗单位三里河理发馆的先进经验</w:t>
      </w:r>
    </w:p>
    <w:p>
      <w:r>
        <w:t>作者：中华人民共和国商业部饮食服务局，北京市服务事业管理局编</w:t>
      </w:r>
    </w:p>
    <w:p>
      <w:r>
        <w:t>出版社：轻工业出版社</w:t>
      </w:r>
    </w:p>
    <w:p>
      <w:r>
        <w:t>出版日期：1960.02</w:t>
      </w:r>
    </w:p>
    <w:p>
      <w:r>
        <w:t>总页数：64</w:t>
      </w:r>
    </w:p>
    <w:p>
      <w:r>
        <w:t>更多请访问教客网: www.jiaokey.com</w:t>
      </w:r>
    </w:p>
    <w:p>
      <w:r>
        <w:t>怎样办好理发店  介绍北京市红旗单位三里河理发馆的先进经验 评论地址：https://www.jiaokey.com/book/detail/11782903.html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