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书名：树人铸魂  安徽省首届大学生艺术展演活动剪影</w:t>
      </w:r>
    </w:p>
    <w:p>
      <w:r>
        <w:t>作者：安徽省教育厅编著</w:t>
      </w:r>
    </w:p>
    <w:p>
      <w:r>
        <w:t>出版社：合肥：安徽美术出版社</w:t>
      </w:r>
    </w:p>
    <w:p>
      <w:r>
        <w:t>出版日期：2006.11</w:t>
      </w:r>
    </w:p>
    <w:p>
      <w:r>
        <w:t>总页数：114</w:t>
      </w:r>
    </w:p>
    <w:p>
      <w:r>
        <w:t>更多请访问教客网: www.jiaokey.com</w:t>
      </w:r>
    </w:p>
    <w:p>
      <w:r>
        <w:t>树人铸魂  安徽省首届大学生艺术展演活动剪影 评论地址：https://www.jiaokey.com/book/detail/11784405.html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