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书名：诸暨古刹</w:t>
      </w:r>
    </w:p>
    <w:p>
      <w:r>
        <w:t>作者：诸暨市人民政府宗教民族事务科编</w:t>
      </w:r>
    </w:p>
    <w:p>
      <w:r>
        <w:t>出版社：</w:t>
      </w:r>
    </w:p>
    <w:p>
      <w:r>
        <w:t>出版日期：1996.04</w:t>
      </w:r>
    </w:p>
    <w:p>
      <w:r>
        <w:t>总页数：36</w:t>
      </w:r>
    </w:p>
    <w:p>
      <w:r>
        <w:t>更多请访问教客网: www.jiaokey.com</w:t>
      </w:r>
    </w:p>
    <w:p>
      <w:r>
        <w:t>诸暨古刹 评论地址：https://www.jiaokey.com/book/detail/11787260.html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