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书名：林彪、孔老二都是坏东西  革命歌曲  正谱本</w:t>
      </w:r>
    </w:p>
    <w:p>
      <w:r>
        <w:t>作者：晓峰等词，茹银鹤曲；樊祖荫配伴奏</w:t>
      </w:r>
    </w:p>
    <w:p>
      <w:r>
        <w:t>出版社：北京：人民音乐出版社</w:t>
      </w:r>
    </w:p>
    <w:p>
      <w:r>
        <w:t>出版日期：1975.09</w:t>
      </w:r>
    </w:p>
    <w:p>
      <w:r>
        <w:t>总页数：3</w:t>
      </w:r>
    </w:p>
    <w:p>
      <w:r>
        <w:t>更多请访问教客网: www.jiaokey.com</w:t>
      </w:r>
    </w:p>
    <w:p>
      <w:r>
        <w:t>林彪、孔老二都是坏东西  革命歌曲  正谱本 评论地址：https://www.jiaokey.com/book/detail/11787583.html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