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书名：白金地里的姑娘  第2版</w:t>
      </w:r>
    </w:p>
    <w:p>
      <w:r>
        <w:t>作者：克尔巴巴耶夫著；姚芝娟，王科一，叶肖梅译</w:t>
      </w:r>
    </w:p>
    <w:p>
      <w:r>
        <w:t>出版社：上海：中华书局</w:t>
      </w:r>
    </w:p>
    <w:p>
      <w:r>
        <w:t>出版日期：1953.09</w:t>
      </w:r>
    </w:p>
    <w:p>
      <w:r>
        <w:t>总页数：173</w:t>
      </w:r>
    </w:p>
    <w:p>
      <w:r>
        <w:t>更多请访问教客网: www.jiaokey.com</w:t>
      </w:r>
    </w:p>
    <w:p>
      <w:r>
        <w:t>白金地里的姑娘  第2版 评论地址：https://www.jiaokey.com/book/detail/11788101.html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