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书名：苏联底周转税</w:t>
      </w:r>
    </w:p>
    <w:p>
      <w:r>
        <w:t>作者：（苏）苏赤考夫（А.К.Сучков）撰；冯丰译</w:t>
      </w:r>
    </w:p>
    <w:p>
      <w:r>
        <w:t>出版社：北京：工商出版社</w:t>
      </w:r>
    </w:p>
    <w:p>
      <w:r>
        <w:t>出版日期：1953.09</w:t>
      </w:r>
    </w:p>
    <w:p>
      <w:r>
        <w:t>总页数：92</w:t>
      </w:r>
    </w:p>
    <w:p>
      <w:r>
        <w:t>更多请访问教客网: www.jiaokey.com</w:t>
      </w:r>
    </w:p>
    <w:p>
      <w:r>
        <w:t>苏联底周转税 评论地址：https://www.jiaokey.com/book/detail/11788767.html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