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书名：对小学生怎样进行品德教育：山东省保育小学教学经验点滴</w:t>
      </w:r>
    </w:p>
    <w:p>
      <w:r>
        <w:t>作者：山东省人民政府教育厅普教处编</w:t>
      </w:r>
    </w:p>
    <w:p>
      <w:r>
        <w:t>出版社：济南：山东人民出版社</w:t>
      </w:r>
    </w:p>
    <w:p>
      <w:r>
        <w:t>出版日期：1958.05</w:t>
      </w:r>
    </w:p>
    <w:p>
      <w:r>
        <w:t>总页数：32</w:t>
      </w:r>
    </w:p>
    <w:p>
      <w:r>
        <w:t>更多请访问教客网: www.jiaokey.com</w:t>
      </w:r>
    </w:p>
    <w:p>
      <w:r>
        <w:t>对小学生怎样进行品德教育：山东省保育小学教学经验点滴 评论地址：https://www.jiaokey.com/book/detail/11788776.html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