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书名：英雄励我快成长·原创歌曲三十六首</w:t>
      </w:r>
    </w:p>
    <w:p>
      <w:r>
        <w:t>作者：河北省精神文明建设委员会办公室，河北省音乐家协会编</w:t>
      </w:r>
    </w:p>
    <w:p>
      <w:r>
        <w:t>出版社：石家庄：河北少年儿童出版社</w:t>
      </w:r>
    </w:p>
    <w:p>
      <w:r>
        <w:t>出版日期：2006.08</w:t>
      </w:r>
    </w:p>
    <w:p>
      <w:r>
        <w:t>总页数：88</w:t>
      </w:r>
    </w:p>
    <w:p>
      <w:r>
        <w:t>更多请访问教客网: www.jiaokey.com</w:t>
      </w:r>
    </w:p>
    <w:p>
      <w:r>
        <w:t>英雄励我快成长·原创歌曲三十六首 评论地址：https://www.jiaokey.com/book/detail/11791567.html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