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书名：自卫战士和农民之歌  选自歌剧“伊凡·苏萨宁”</w:t>
      </w:r>
    </w:p>
    <w:p>
      <w:r>
        <w:t>作者：（俄）格林卡（М.Глинка）作曲；孙依群译</w:t>
      </w:r>
    </w:p>
    <w:p>
      <w:r>
        <w:t>出版社：音乐出版社</w:t>
      </w:r>
    </w:p>
    <w:p>
      <w:r>
        <w:t>出版日期：1957.12</w:t>
      </w:r>
    </w:p>
    <w:p>
      <w:r>
        <w:t>总页数：28</w:t>
      </w:r>
    </w:p>
    <w:p>
      <w:r>
        <w:t>更多请访问教客网: www.jiaokey.com</w:t>
      </w:r>
    </w:p>
    <w:p>
      <w:r>
        <w:t>自卫战士和农民之歌  选自歌剧“伊凡·苏萨宁” 评论地址：https://www.jiaokey.com/book/detail/11792835.html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