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书名：现代银行业经营管理</w:t>
      </w:r>
    </w:p>
    <w:p>
      <w:r>
        <w:t>作者：刘泽亮主编</w:t>
      </w:r>
    </w:p>
    <w:p>
      <w:r>
        <w:t>出版社：济南：黄河出版社</w:t>
      </w:r>
    </w:p>
    <w:p>
      <w:r>
        <w:t>出版日期：2006.12</w:t>
      </w:r>
    </w:p>
    <w:p>
      <w:r>
        <w:t>总页数：495</w:t>
      </w:r>
    </w:p>
    <w:p>
      <w:r>
        <w:t>更多请访问教客网: www.jiaokey.com</w:t>
      </w:r>
    </w:p>
    <w:p>
      <w:r>
        <w:t>现代银行业经营管理 评论地址：https://www.jiaokey.com/book/detail/11796756.html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