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书名：感知世界  五官疾病防治常识</w:t>
      </w:r>
    </w:p>
    <w:p>
      <w:r>
        <w:t>作者:侯俊彦，刘建中著</w:t>
      </w:r>
    </w:p>
    <w:p>
      <w:r>
        <w:t>出版社:北京：中国人口出版社</w:t>
      </w:r>
    </w:p>
    <w:p>
      <w:r>
        <w:t>出版日期：1997.08</w:t>
      </w:r>
    </w:p>
    <w:p>
      <w:r>
        <w:t>总页数：143</w:t>
      </w:r>
    </w:p>
    <w:p>
      <w:r>
        <w:t>更多请访问教客网:www.jiaokey.com</w:t>
      </w:r>
    </w:p>
    <w:p>
      <w:r>
        <w:t>感知世界  五官疾病防治常识评论地址：https://www.jiaokey.com/book/detail/11800766.html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