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贺天健课徒画稿</w:t>
      </w:r>
    </w:p>
    <w:p>
      <w:r>
        <w:rPr>
          <w:rFonts w:ascii="宋体" w:hAnsi="宋体" w:eastAsia="宋体"/>
          <w:sz w:val="24"/>
        </w:rPr>
        <w:t>贺天健绘；邱涛峰，苗重安编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贺天健课徒画稿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贺天健绘；邱涛峰，苗重安编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本书出售、求购地址：https://www.jiaokey.com/book/detail/11804320.html</w:t>
      </w:r>
    </w:p>
    <w:p>
      <w:r>
        <w:t>更多相关图书推荐：https://www.jiaokey.com</w:t>
      </w:r>
    </w:p>
    <w:p>
      <w:r>
        <w:t>贺天健绘；邱涛峰，苗重安编 其他作品：https://www.jiaokey.com/tag/贺天健绘；邱涛峰，苗重安编.html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关键词搜索：https://www.jiaokey.com/tag/贺天健课徒画稿.html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