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书名：税收理论研究文集</w:t>
      </w:r>
    </w:p>
    <w:p>
      <w:r>
        <w:t>作者：湖南省国税局科研所编</w:t>
      </w:r>
    </w:p>
    <w:p>
      <w:r>
        <w:t>出版社：长沙：湖南人民出版社</w:t>
      </w:r>
    </w:p>
    <w:p>
      <w:r>
        <w:t>出版日期：2006.10</w:t>
      </w:r>
    </w:p>
    <w:p>
      <w:r>
        <w:t>总页数：173</w:t>
      </w:r>
    </w:p>
    <w:p>
      <w:r>
        <w:t>更多请访问教客网: www.jiaokey.com</w:t>
      </w:r>
    </w:p>
    <w:p>
      <w:r>
        <w:t>税收理论研究文集 评论地址：https://www.jiaokey.com/book/detail/11805848.html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