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书名：激情创业  如何从一无所有到开始创业</w:t>
      </w:r>
    </w:p>
    <w:p>
      <w:r>
        <w:t>作者：常放著</w:t>
      </w:r>
    </w:p>
    <w:p>
      <w:r>
        <w:t>出版社：北京：中央编译出版社</w:t>
      </w:r>
    </w:p>
    <w:p>
      <w:r>
        <w:t>出版日期：2005.11</w:t>
      </w:r>
    </w:p>
    <w:p>
      <w:r>
        <w:t>总页数：329</w:t>
      </w:r>
    </w:p>
    <w:p>
      <w:r>
        <w:t>更多请访问教客网: www.jiaokey.com</w:t>
      </w:r>
    </w:p>
    <w:p>
      <w:r>
        <w:t>激情创业  如何从一无所有到开始创业 评论地址：https://www.jiaokey.com/book/detail/11806460.html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