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书名：椎间盘突出症的微创技术</w:t>
      </w:r>
    </w:p>
    <w:p>
      <w:r>
        <w:t>作者：杨安礼主编</w:t>
      </w:r>
    </w:p>
    <w:p>
      <w:r>
        <w:t>出版社：上海：百家出版社</w:t>
      </w:r>
    </w:p>
    <w:p>
      <w:r>
        <w:t>出版日期：2006</w:t>
      </w:r>
    </w:p>
    <w:p>
      <w:r>
        <w:t>总页数：182</w:t>
      </w:r>
    </w:p>
    <w:p>
      <w:r>
        <w:t>更多请访问教客网: www.jiaokey.com</w:t>
      </w:r>
    </w:p>
    <w:p>
      <w:r>
        <w:t>椎间盘突出症的微创技术 评论地址：https://www.jiaokey.com/book/detail/11811632.html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