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书名：《红楼梦》人物的体语传播</w:t>
      </w:r>
    </w:p>
    <w:p>
      <w:r>
        <w:t>作者:陈月华，徐锦玲著</w:t>
      </w:r>
    </w:p>
    <w:p>
      <w:r>
        <w:t>出版社:北京：中国电影出版社</w:t>
      </w:r>
    </w:p>
    <w:p>
      <w:r>
        <w:t>出版日期：2007.01</w:t>
      </w:r>
    </w:p>
    <w:p>
      <w:r>
        <w:t>总页数：231</w:t>
      </w:r>
    </w:p>
    <w:p>
      <w:r>
        <w:t>更多请访问教客网:www.jiaokey.com</w:t>
      </w:r>
    </w:p>
    <w:p>
      <w:r>
        <w:t>《红楼梦》人物的体语传播评论地址：https://www.jiaokey.com/book/detail/11815971.html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