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书名：中国文学中的维摩与观音</w:t>
      </w:r>
    </w:p>
    <w:p>
      <w:r>
        <w:t>作者：孙昌武著</w:t>
      </w:r>
    </w:p>
    <w:p>
      <w:r>
        <w:t>出版社：天津：天津教育出版社</w:t>
      </w:r>
    </w:p>
    <w:p>
      <w:r>
        <w:t>出版日期：2005.01</w:t>
      </w:r>
    </w:p>
    <w:p>
      <w:r>
        <w:t>总页数：370</w:t>
      </w:r>
    </w:p>
    <w:p>
      <w:r>
        <w:t>更多请访问教客网: www.jiaokey.com</w:t>
      </w:r>
    </w:p>
    <w:p>
      <w:r>
        <w:t>中国文学中的维摩与观音 评论地址：https://www.jiaokey.com/book/detail/11820518.html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