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口蜜腹剑李林甫·南宋权奸秦桧</w:t>
      </w:r>
    </w:p>
    <w:p>
      <w:r>
        <w:t>作者：石文才编著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中国名人大传  口蜜腹剑李林甫·南宋权奸秦桧 评论地址：https://www.jiaokey.com/book/detail/11828812.html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