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  下</w:t>
      </w:r>
    </w:p>
    <w:p>
      <w:r>
        <w:t>作者：姜宝有，蔡玉子，黄贤玉主编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总页数：338</w:t>
      </w:r>
    </w:p>
    <w:p>
      <w:r>
        <w:t>更多请访问教客网: www.jiaokey.com</w:t>
      </w:r>
    </w:p>
    <w:p>
      <w:r>
        <w:t>初级韩国语  下 评论地址：https://www.jiaokey.com/book/detail/11844049.html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