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书名：饭店餐饮部的运行与管理</w:t>
      </w:r>
    </w:p>
    <w:p>
      <w:r>
        <w:t>作者：李勇平，王晓晓编著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饭店餐饮部的运行与管理 评论地址：https://www.jiaokey.com/book/detail/11846887.html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