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书名：我国贷币政策的传递途径  理论与实证研究</w:t>
      </w:r>
    </w:p>
    <w:p>
      <w:r>
        <w:t>作者：刘传哲，聂学峰著</w:t>
      </w:r>
    </w:p>
    <w:p>
      <w:r>
        <w:t>出版社：北京：经济管理出版社</w:t>
      </w:r>
    </w:p>
    <w:p>
      <w:r>
        <w:t>出版日期：2007.04</w:t>
      </w:r>
    </w:p>
    <w:p>
      <w:r>
        <w:t>总页数：370</w:t>
      </w:r>
    </w:p>
    <w:p>
      <w:r>
        <w:t>更多请访问教客网: www.jiaokey.com</w:t>
      </w:r>
    </w:p>
    <w:p>
      <w:r>
        <w:t>我国贷币政策的传递途径  理论与实证研究 评论地址：https://www.jiaokey.com/book/detail/11852982.html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