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书名：不宽松的现实和宽松的实现  双重体制下的宏观经济管理</w:t>
      </w:r>
    </w:p>
    <w:p>
      <w:r>
        <w:t>作者：刘国光等著</w:t>
      </w:r>
    </w:p>
    <w:p>
      <w:r>
        <w:t>出版社：北京：经济管理出版社</w:t>
      </w:r>
    </w:p>
    <w:p>
      <w:r>
        <w:t>出版日期：2007.03</w:t>
      </w:r>
    </w:p>
    <w:p>
      <w:r>
        <w:t>总页数：825</w:t>
      </w:r>
    </w:p>
    <w:p>
      <w:r>
        <w:t>更多请访问教客网: www.jiaokey.com</w:t>
      </w:r>
    </w:p>
    <w:p>
      <w:r>
        <w:t>不宽松的现实和宽松的实现  双重体制下的宏观经济管理 评论地址：https://www.jiaokey.com/book/detail/11854747.html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