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书名：内生金属矿床定向三等距分布成矿论及成矿预测方法</w:t>
      </w:r>
    </w:p>
    <w:p>
      <w:r>
        <w:t>作者：尹全七著</w:t>
      </w:r>
    </w:p>
    <w:p>
      <w:r>
        <w:t>出版社：北京：冶金工业出版社</w:t>
      </w:r>
    </w:p>
    <w:p>
      <w:r>
        <w:t>出版日期：2007.09</w:t>
      </w:r>
    </w:p>
    <w:p>
      <w:r>
        <w:t>总页数：101</w:t>
      </w:r>
    </w:p>
    <w:p>
      <w:r>
        <w:t>更多请访问教客网: www.jiaokey.com</w:t>
      </w:r>
    </w:p>
    <w:p>
      <w:r>
        <w:t>内生金属矿床定向三等距分布成矿论及成矿预测方法 评论地址：https://www.jiaokey.com/book/detail/11855202.html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