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书名：不敢问希区柯克的，就问拉康吧</w:t>
      </w:r>
    </w:p>
    <w:p>
      <w:r>
        <w:t>作者：（斯洛文尼亚）斯拉沃热·齐泽克编（斯洛文尼亚卢布尔雅那大学）</w:t>
      </w:r>
    </w:p>
    <w:p>
      <w:r>
        <w:t>出版社：上海：上海人民出版社</w:t>
      </w:r>
    </w:p>
    <w:p>
      <w:r>
        <w:t>出版日期：2007</w:t>
      </w:r>
    </w:p>
    <w:p>
      <w:r>
        <w:t>总页数：285</w:t>
      </w:r>
    </w:p>
    <w:p>
      <w:r>
        <w:t>更多请访问教客网: www.jiaokey.com</w:t>
      </w:r>
    </w:p>
    <w:p>
      <w:r>
        <w:t>不敢问希区柯克的，就问拉康吧 评论地址：https://www.jiaokey.com/book/detail/11861406.html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